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新宋体"/>
          <w:bCs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黑体" w:hAnsi="黑体" w:eastAsia="黑体" w:cs="新宋体"/>
          <w:bCs/>
          <w:color w:val="000000"/>
          <w:kern w:val="0"/>
          <w:sz w:val="44"/>
          <w:szCs w:val="44"/>
          <w:lang w:bidi="ar"/>
        </w:rPr>
        <w:t>来访企业信息登记表</w:t>
      </w:r>
      <w:bookmarkEnd w:id="0"/>
    </w:p>
    <w:p>
      <w:pPr>
        <w:widowControl/>
        <w:spacing w:line="560" w:lineRule="exact"/>
        <w:jc w:val="center"/>
        <w:rPr>
          <w:rFonts w:hint="eastAsia" w:ascii="黑体" w:hAnsi="黑体" w:eastAsia="黑体" w:cs="新宋体"/>
          <w:bCs/>
          <w:color w:val="000000"/>
          <w:sz w:val="44"/>
          <w:szCs w:val="44"/>
        </w:rPr>
      </w:pPr>
    </w:p>
    <w:tbl>
      <w:tblPr>
        <w:tblStyle w:val="2"/>
        <w:tblW w:w="91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180"/>
        <w:gridCol w:w="904"/>
        <w:gridCol w:w="1731"/>
        <w:gridCol w:w="1456"/>
        <w:gridCol w:w="19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企业代表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手机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号码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eastAsia="微软雅黑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企业地址</w:t>
            </w:r>
          </w:p>
        </w:tc>
        <w:tc>
          <w:tcPr>
            <w:tcW w:w="724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简要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724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rPr>
                <w:color w:val="000000"/>
              </w:rPr>
            </w:pPr>
            <w:r>
              <w:rPr>
                <w:rFonts w:eastAsia="微软雅黑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主要问题</w:t>
            </w:r>
          </w:p>
          <w:p>
            <w:pPr>
              <w:widowControl/>
              <w:spacing w:line="560" w:lineRule="exact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及诉求</w:t>
            </w:r>
          </w:p>
        </w:tc>
        <w:tc>
          <w:tcPr>
            <w:tcW w:w="724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微软雅黑" w:hAnsi="微软雅黑" w:eastAsia="微软雅黑" w:cs="微软雅黑"/>
          <w:color w:val="000000"/>
          <w:sz w:val="24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备注：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1. 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企业简要情况和主要问题及诉求字数控制在</w:t>
      </w:r>
      <w:r>
        <w:rPr>
          <w:rFonts w:eastAsia="仿宋_GB2312"/>
          <w:color w:val="000000"/>
          <w:kern w:val="0"/>
          <w:sz w:val="28"/>
          <w:szCs w:val="28"/>
          <w:lang w:bidi="ar"/>
        </w:rPr>
        <w:t>300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字以内。</w:t>
      </w:r>
    </w:p>
    <w:p>
      <w:pPr>
        <w:widowControl/>
        <w:spacing w:line="560" w:lineRule="exact"/>
        <w:ind w:firstLine="84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  <w:lang w:bidi="ar"/>
        </w:rPr>
        <w:t>2. 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登记表填写后请发送至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327071876@qq.com</w:t>
      </w:r>
      <w:r>
        <w:rPr>
          <w:rFonts w:hint="eastAsia" w:eastAsia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eastAsia="仿宋_GB2312"/>
          <w:color w:val="000000"/>
          <w:kern w:val="0"/>
          <w:sz w:val="28"/>
          <w:szCs w:val="28"/>
          <w:lang w:bidi="ar"/>
        </w:rPr>
        <w:t>邮箱</w:t>
      </w:r>
      <w:r>
        <w:rPr>
          <w:rFonts w:hint="eastAsia" w:ascii="仿宋_GB2312" w:hAnsi="微软雅黑" w:eastAsia="仿宋_GB2312" w:cs="仿宋_GB2312"/>
          <w:color w:val="000000"/>
          <w:kern w:val="0"/>
          <w:sz w:val="28"/>
          <w:szCs w:val="28"/>
          <w:lang w:bidi="ar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kNjE3ZjU3ZGU1NjFkOTlmNDRmZWM3YTFkZGMifQ=="/>
  </w:docVars>
  <w:rsids>
    <w:rsidRoot w:val="6FEB614F"/>
    <w:rsid w:val="6FE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2022-06-16T06:45:00Z</dcterms:created>
  <dc:creator>lenovo</dc:creator>
  <cp:lastModifiedBy>lenovo</cp:lastModifiedBy>
  <dcterms:modified xsi:type="dcterms:W3CDTF">2022-06-16T06:45:22Z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300C314A74C14A9694CD9DA79CE583F4</vt:lpwstr>
  </property>
</Properties>
</file>